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14256" w14:textId="5F7E0A0A" w:rsidR="00812404" w:rsidRDefault="00DA1E2A" w:rsidP="00DA1E2A">
      <w:pPr>
        <w:spacing w:line="240" w:lineRule="auto"/>
      </w:pPr>
      <w:r>
        <w:rPr>
          <w:lang w:val="uk-UA"/>
        </w:rPr>
        <w:t xml:space="preserve">                                                                    </w:t>
      </w:r>
      <w:r w:rsidR="00812404">
        <w:rPr>
          <w:noProof/>
        </w:rPr>
        <w:drawing>
          <wp:inline distT="0" distB="0" distL="0" distR="0" wp14:anchorId="10A0747B" wp14:editId="37F2DD4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12404" w14:paraId="3DBD87EE" w14:textId="77777777" w:rsidTr="00812404">
        <w:trPr>
          <w:trHeight w:val="788"/>
        </w:trPr>
        <w:tc>
          <w:tcPr>
            <w:tcW w:w="9867" w:type="dxa"/>
            <w:hideMark/>
          </w:tcPr>
          <w:p w14:paraId="237ACB2A" w14:textId="77777777" w:rsidR="00812404" w:rsidRDefault="00812404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8D0CFB8" w14:textId="5C386283" w:rsidR="00812404" w:rsidRDefault="00812404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C854B24" wp14:editId="0A578FE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C03C7D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B14973E" w14:textId="77777777" w:rsidR="00812404" w:rsidRDefault="00812404" w:rsidP="0081240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5E9561" w14:textId="4E055BE6" w:rsidR="00DA1E2A" w:rsidRDefault="00DA1E2A" w:rsidP="00DA1E2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38 сесія VІІІ скликання</w:t>
      </w:r>
    </w:p>
    <w:p w14:paraId="06A06C36" w14:textId="77777777" w:rsidR="00BB71C4" w:rsidRDefault="00BB71C4" w:rsidP="00BB71C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</w:p>
    <w:p w14:paraId="4FFB00EF" w14:textId="046ABBE0" w:rsidR="00812404" w:rsidRDefault="00BB71C4" w:rsidP="00BB71C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="007D3D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1E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12404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 w:rsidR="00DA1E2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</w:p>
    <w:p w14:paraId="187E74D4" w14:textId="4EF423F3" w:rsidR="00812404" w:rsidRDefault="00812404" w:rsidP="00DA1E2A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46549F1D" w14:textId="31C0B567" w:rsidR="00812404" w:rsidRDefault="00812404" w:rsidP="002B2546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DA1E2A">
        <w:rPr>
          <w:b/>
          <w:sz w:val="28"/>
          <w:szCs w:val="28"/>
          <w:lang w:val="uk-UA"/>
        </w:rPr>
        <w:t xml:space="preserve">внесення змін до рішення Димерської селищної ради </w:t>
      </w:r>
      <w:r w:rsidR="00DA1E2A" w:rsidRPr="00DA1E2A">
        <w:rPr>
          <w:b/>
          <w:bCs/>
          <w:sz w:val="28"/>
          <w:szCs w:val="28"/>
          <w:lang w:val="uk-UA"/>
        </w:rPr>
        <w:t>№56-2-2-</w:t>
      </w:r>
      <w:r w:rsidR="00DA1E2A" w:rsidRPr="00DA1E2A">
        <w:rPr>
          <w:b/>
          <w:bCs/>
          <w:sz w:val="28"/>
          <w:szCs w:val="28"/>
        </w:rPr>
        <w:t>V</w:t>
      </w:r>
      <w:r w:rsidR="00DA1E2A" w:rsidRPr="00DA1E2A">
        <w:rPr>
          <w:b/>
          <w:bCs/>
          <w:sz w:val="28"/>
          <w:szCs w:val="28"/>
          <w:lang w:val="uk-UA"/>
        </w:rPr>
        <w:t>ІІІ</w:t>
      </w:r>
      <w:r w:rsidR="00DA1E2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="00DA1E2A">
        <w:rPr>
          <w:b/>
          <w:sz w:val="28"/>
          <w:szCs w:val="28"/>
          <w:lang w:val="uk-UA"/>
        </w:rPr>
        <w:t xml:space="preserve">від </w:t>
      </w:r>
      <w:r w:rsidR="00DA1E2A" w:rsidRPr="00DA1E2A">
        <w:rPr>
          <w:b/>
          <w:bCs/>
          <w:sz w:val="28"/>
          <w:szCs w:val="28"/>
          <w:lang w:val="uk-UA"/>
        </w:rPr>
        <w:t>24 грудня 2020 року</w:t>
      </w:r>
      <w:r w:rsidR="00DA1E2A">
        <w:rPr>
          <w:b/>
          <w:sz w:val="28"/>
          <w:szCs w:val="28"/>
          <w:lang w:val="uk-UA"/>
        </w:rPr>
        <w:t xml:space="preserve"> про затвердження </w:t>
      </w:r>
      <w:r>
        <w:rPr>
          <w:b/>
          <w:sz w:val="28"/>
          <w:szCs w:val="28"/>
          <w:lang w:val="uk-UA"/>
        </w:rPr>
        <w:t>цільової «Програми розвитку професійної (професійно-технічної) освіти Димерської об’єднаної територіальної громади на 2021 – 2028 роки»</w:t>
      </w:r>
    </w:p>
    <w:p w14:paraId="3768FAEB" w14:textId="77777777" w:rsidR="00812404" w:rsidRDefault="00812404" w:rsidP="00812404">
      <w:pPr>
        <w:spacing w:after="0"/>
        <w:rPr>
          <w:sz w:val="28"/>
          <w:szCs w:val="28"/>
          <w:lang w:val="uk-UA"/>
        </w:rPr>
      </w:pPr>
    </w:p>
    <w:p w14:paraId="516EEBFA" w14:textId="64A7CD97" w:rsidR="00812404" w:rsidRPr="00BB71C4" w:rsidRDefault="00812404" w:rsidP="0081240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rFonts w:eastAsia="Times New Roman"/>
          <w:sz w:val="28"/>
          <w:szCs w:val="28"/>
          <w:lang w:val="uk-UA" w:eastAsia="ru-UA"/>
        </w:rPr>
      </w:pPr>
      <w:r w:rsidRPr="00DA1E2A">
        <w:rPr>
          <w:rFonts w:eastAsia="Times New Roman"/>
          <w:sz w:val="28"/>
          <w:szCs w:val="28"/>
          <w:lang w:val="uk-UA" w:eastAsia="ru-UA"/>
        </w:rPr>
        <w:t xml:space="preserve">        </w:t>
      </w:r>
      <w:r w:rsidR="00DA1E2A" w:rsidRPr="00BB71C4">
        <w:rPr>
          <w:rFonts w:eastAsia="Times New Roman"/>
          <w:sz w:val="28"/>
          <w:szCs w:val="28"/>
          <w:lang w:val="uk-UA" w:eastAsia="ru-UA"/>
        </w:rPr>
        <w:t>Розглянувши звернення</w:t>
      </w:r>
      <w:r w:rsidRPr="00BB71C4">
        <w:rPr>
          <w:rFonts w:eastAsia="Times New Roman"/>
          <w:sz w:val="28"/>
          <w:szCs w:val="28"/>
          <w:lang w:val="ru-UA" w:eastAsia="ru-UA"/>
        </w:rPr>
        <w:t xml:space="preserve"> </w:t>
      </w:r>
      <w:r w:rsidR="00DA1E2A" w:rsidRPr="00BB71C4">
        <w:rPr>
          <w:rFonts w:eastAsia="Times New Roman"/>
          <w:sz w:val="28"/>
          <w:szCs w:val="28"/>
          <w:lang w:val="uk-UA" w:eastAsia="ru-UA"/>
        </w:rPr>
        <w:t>директора ДНЗ «</w:t>
      </w:r>
      <w:proofErr w:type="spellStart"/>
      <w:r w:rsidR="00DA1E2A" w:rsidRPr="00BB71C4">
        <w:rPr>
          <w:rFonts w:eastAsia="Times New Roman"/>
          <w:sz w:val="28"/>
          <w:szCs w:val="28"/>
          <w:lang w:val="uk-UA" w:eastAsia="ru-UA"/>
        </w:rPr>
        <w:t>Катюжанське</w:t>
      </w:r>
      <w:proofErr w:type="spellEnd"/>
      <w:r w:rsidR="00DA1E2A" w:rsidRPr="00BB71C4">
        <w:rPr>
          <w:rFonts w:eastAsia="Times New Roman"/>
          <w:sz w:val="28"/>
          <w:szCs w:val="28"/>
          <w:lang w:val="uk-UA" w:eastAsia="ru-UA"/>
        </w:rPr>
        <w:t xml:space="preserve"> ВПУ», депутата Димерської селищної ради</w:t>
      </w:r>
      <w:r w:rsidR="00DA1E2A" w:rsidRPr="00BB71C4">
        <w:rPr>
          <w:sz w:val="28"/>
          <w:szCs w:val="28"/>
          <w:lang w:val="uk-UA"/>
        </w:rPr>
        <w:t xml:space="preserve"> </w:t>
      </w:r>
      <w:proofErr w:type="spellStart"/>
      <w:r w:rsidRPr="00BB71C4">
        <w:rPr>
          <w:sz w:val="28"/>
          <w:szCs w:val="28"/>
          <w:lang w:val="uk-UA"/>
        </w:rPr>
        <w:t>Недашкіського</w:t>
      </w:r>
      <w:proofErr w:type="spellEnd"/>
      <w:r w:rsidRPr="00BB71C4">
        <w:rPr>
          <w:sz w:val="28"/>
          <w:szCs w:val="28"/>
          <w:lang w:val="uk-UA"/>
        </w:rPr>
        <w:t xml:space="preserve"> Руслана Михайловича</w:t>
      </w:r>
      <w:r w:rsidRPr="00BB71C4">
        <w:rPr>
          <w:rFonts w:eastAsia="Times New Roman"/>
          <w:sz w:val="28"/>
          <w:szCs w:val="28"/>
          <w:lang w:val="ru-UA" w:eastAsia="ru-UA"/>
        </w:rPr>
        <w:t xml:space="preserve"> </w:t>
      </w:r>
      <w:r w:rsidR="00DA1E2A" w:rsidRPr="00BB71C4">
        <w:rPr>
          <w:rFonts w:eastAsia="Times New Roman"/>
          <w:sz w:val="28"/>
          <w:szCs w:val="28"/>
          <w:lang w:val="uk-UA" w:eastAsia="ru-UA"/>
        </w:rPr>
        <w:t xml:space="preserve">від 11.12.2023 року №536 щодо внесення змін до </w:t>
      </w:r>
      <w:r w:rsidR="00DA1E2A" w:rsidRPr="00BB71C4">
        <w:rPr>
          <w:bCs/>
          <w:sz w:val="28"/>
          <w:szCs w:val="28"/>
          <w:lang w:val="uk-UA"/>
        </w:rPr>
        <w:t>затвердженої цільової «Програми розвитку професійної (професійно-технічної) освіти Димерської об’єднаної територіальної громади на 2021 – 2028 роки»</w:t>
      </w:r>
      <w:r w:rsidR="00DA1E2A" w:rsidRPr="00BB71C4">
        <w:rPr>
          <w:rFonts w:eastAsia="Times New Roman"/>
          <w:sz w:val="28"/>
          <w:szCs w:val="28"/>
          <w:lang w:val="uk-UA" w:eastAsia="ru-UA"/>
        </w:rPr>
        <w:t xml:space="preserve"> по питанню організації харчування та проживання учнів у навчальному закладі</w:t>
      </w:r>
      <w:r w:rsidRPr="00BB71C4">
        <w:rPr>
          <w:rFonts w:eastAsia="Times New Roman"/>
          <w:sz w:val="28"/>
          <w:szCs w:val="28"/>
          <w:lang w:val="ru-UA" w:eastAsia="ru-UA"/>
        </w:rPr>
        <w:t xml:space="preserve">, </w:t>
      </w:r>
      <w:proofErr w:type="spellStart"/>
      <w:r w:rsidRPr="00BB71C4">
        <w:rPr>
          <w:rFonts w:eastAsia="Times New Roman"/>
          <w:sz w:val="28"/>
          <w:szCs w:val="28"/>
          <w:lang w:val="ru-UA" w:eastAsia="ru-UA"/>
        </w:rPr>
        <w:t>відповідно</w:t>
      </w:r>
      <w:proofErr w:type="spellEnd"/>
      <w:r w:rsidRPr="00BB71C4">
        <w:rPr>
          <w:rFonts w:eastAsia="Times New Roman"/>
          <w:sz w:val="28"/>
          <w:szCs w:val="28"/>
          <w:lang w:val="ru-UA" w:eastAsia="ru-UA"/>
        </w:rPr>
        <w:t xml:space="preserve"> до </w:t>
      </w:r>
      <w:r w:rsidRPr="00BB71C4">
        <w:rPr>
          <w:rFonts w:eastAsia="Times New Roman"/>
          <w:sz w:val="28"/>
          <w:szCs w:val="28"/>
          <w:lang w:val="uk-UA" w:eastAsia="ru-UA"/>
        </w:rPr>
        <w:t xml:space="preserve">Закону України «Про </w:t>
      </w:r>
      <w:r w:rsidRPr="00BB71C4">
        <w:rPr>
          <w:bCs/>
          <w:sz w:val="28"/>
          <w:szCs w:val="28"/>
          <w:lang w:val="uk-UA"/>
        </w:rPr>
        <w:t>професійну (</w:t>
      </w:r>
      <w:proofErr w:type="spellStart"/>
      <w:r w:rsidRPr="00BB71C4">
        <w:rPr>
          <w:bCs/>
          <w:sz w:val="28"/>
          <w:szCs w:val="28"/>
          <w:lang w:val="uk-UA"/>
        </w:rPr>
        <w:t>професійно</w:t>
      </w:r>
      <w:proofErr w:type="spellEnd"/>
      <w:r w:rsidRPr="00BB71C4">
        <w:rPr>
          <w:bCs/>
          <w:sz w:val="28"/>
          <w:szCs w:val="28"/>
          <w:lang w:val="uk-UA"/>
        </w:rPr>
        <w:t xml:space="preserve">- технічну) освіту», </w:t>
      </w:r>
      <w:r w:rsidRPr="00BB71C4">
        <w:rPr>
          <w:rFonts w:eastAsia="Times New Roman"/>
          <w:sz w:val="28"/>
          <w:szCs w:val="28"/>
          <w:lang w:val="uk-UA" w:eastAsia="ru-UA"/>
        </w:rPr>
        <w:t xml:space="preserve"> </w:t>
      </w:r>
      <w:proofErr w:type="spellStart"/>
      <w:r w:rsidRPr="00BB71C4">
        <w:rPr>
          <w:rFonts w:eastAsia="Times New Roman"/>
          <w:sz w:val="28"/>
          <w:szCs w:val="28"/>
          <w:lang w:val="ru-UA" w:eastAsia="ru-UA"/>
        </w:rPr>
        <w:t>статті</w:t>
      </w:r>
      <w:proofErr w:type="spellEnd"/>
      <w:r w:rsidRPr="00BB71C4">
        <w:rPr>
          <w:rFonts w:eastAsia="Times New Roman"/>
          <w:sz w:val="28"/>
          <w:szCs w:val="28"/>
          <w:lang w:val="ru-UA" w:eastAsia="ru-UA"/>
        </w:rPr>
        <w:t xml:space="preserve"> 4</w:t>
      </w:r>
      <w:r w:rsidR="00DA1E2A" w:rsidRPr="00BB71C4">
        <w:rPr>
          <w:rFonts w:eastAsia="Times New Roman"/>
          <w:sz w:val="28"/>
          <w:szCs w:val="28"/>
          <w:lang w:val="uk-UA" w:eastAsia="ru-UA"/>
        </w:rPr>
        <w:t>2</w:t>
      </w:r>
      <w:r w:rsidRPr="00BB71C4">
        <w:rPr>
          <w:rFonts w:eastAsia="Times New Roman"/>
          <w:sz w:val="28"/>
          <w:szCs w:val="28"/>
          <w:lang w:val="ru-UA" w:eastAsia="ru-UA"/>
        </w:rPr>
        <w:t xml:space="preserve"> Закону </w:t>
      </w:r>
      <w:proofErr w:type="spellStart"/>
      <w:r w:rsidRPr="00BB71C4">
        <w:rPr>
          <w:rFonts w:eastAsia="Times New Roman"/>
          <w:sz w:val="28"/>
          <w:szCs w:val="28"/>
          <w:lang w:val="ru-UA" w:eastAsia="ru-UA"/>
        </w:rPr>
        <w:t>України</w:t>
      </w:r>
      <w:proofErr w:type="spellEnd"/>
      <w:r w:rsidRPr="00BB71C4">
        <w:rPr>
          <w:rFonts w:eastAsia="Times New Roman"/>
          <w:sz w:val="28"/>
          <w:szCs w:val="28"/>
          <w:lang w:val="ru-UA" w:eastAsia="ru-UA"/>
        </w:rPr>
        <w:t xml:space="preserve"> </w:t>
      </w:r>
      <w:r w:rsidR="00DA1E2A" w:rsidRPr="00BB71C4">
        <w:rPr>
          <w:rFonts w:eastAsia="Times New Roman"/>
          <w:sz w:val="28"/>
          <w:szCs w:val="28"/>
          <w:lang w:val="uk-UA" w:eastAsia="ru-UA"/>
        </w:rPr>
        <w:t>«</w:t>
      </w:r>
      <w:r w:rsidRPr="00BB71C4">
        <w:rPr>
          <w:rFonts w:eastAsia="Times New Roman"/>
          <w:sz w:val="28"/>
          <w:szCs w:val="28"/>
          <w:lang w:val="ru-UA" w:eastAsia="ru-UA"/>
        </w:rPr>
        <w:t xml:space="preserve">Про </w:t>
      </w:r>
      <w:proofErr w:type="spellStart"/>
      <w:r w:rsidRPr="00BB71C4">
        <w:rPr>
          <w:rFonts w:eastAsia="Times New Roman"/>
          <w:sz w:val="28"/>
          <w:szCs w:val="28"/>
          <w:lang w:val="ru-UA" w:eastAsia="ru-UA"/>
        </w:rPr>
        <w:t>місцеве</w:t>
      </w:r>
      <w:proofErr w:type="spellEnd"/>
      <w:r w:rsidRPr="00BB71C4">
        <w:rPr>
          <w:rFonts w:eastAsia="Times New Roman"/>
          <w:sz w:val="28"/>
          <w:szCs w:val="28"/>
          <w:lang w:val="ru-UA" w:eastAsia="ru-UA"/>
        </w:rPr>
        <w:t xml:space="preserve"> </w:t>
      </w:r>
      <w:proofErr w:type="spellStart"/>
      <w:r w:rsidRPr="00BB71C4">
        <w:rPr>
          <w:rFonts w:eastAsia="Times New Roman"/>
          <w:sz w:val="28"/>
          <w:szCs w:val="28"/>
          <w:lang w:val="ru-UA" w:eastAsia="ru-UA"/>
        </w:rPr>
        <w:t>самоврядування</w:t>
      </w:r>
      <w:proofErr w:type="spellEnd"/>
      <w:r w:rsidRPr="00BB71C4">
        <w:rPr>
          <w:rFonts w:eastAsia="Times New Roman"/>
          <w:sz w:val="28"/>
          <w:szCs w:val="28"/>
          <w:lang w:val="ru-UA" w:eastAsia="ru-UA"/>
        </w:rPr>
        <w:t xml:space="preserve"> в </w:t>
      </w:r>
      <w:proofErr w:type="spellStart"/>
      <w:r w:rsidRPr="00BB71C4">
        <w:rPr>
          <w:rFonts w:eastAsia="Times New Roman"/>
          <w:sz w:val="28"/>
          <w:szCs w:val="28"/>
          <w:lang w:val="ru-UA" w:eastAsia="ru-UA"/>
        </w:rPr>
        <w:t>Україні</w:t>
      </w:r>
      <w:proofErr w:type="spellEnd"/>
      <w:r w:rsidR="00DA1E2A" w:rsidRPr="00BB71C4">
        <w:rPr>
          <w:rFonts w:eastAsia="Times New Roman"/>
          <w:sz w:val="28"/>
          <w:szCs w:val="28"/>
          <w:lang w:val="uk-UA" w:eastAsia="ru-UA"/>
        </w:rPr>
        <w:t>»</w:t>
      </w:r>
      <w:r w:rsidRPr="00BB71C4">
        <w:rPr>
          <w:sz w:val="28"/>
          <w:szCs w:val="28"/>
          <w:lang w:val="uk-UA"/>
        </w:rPr>
        <w:t xml:space="preserve">, </w:t>
      </w:r>
      <w:r w:rsidR="00BB71C4" w:rsidRPr="00BB71C4">
        <w:rPr>
          <w:sz w:val="26"/>
          <w:szCs w:val="26"/>
          <w:lang w:val="uk-UA"/>
        </w:rPr>
        <w:t xml:space="preserve">враховуючи рекомендації </w:t>
      </w:r>
      <w:r w:rsidR="00BB71C4" w:rsidRPr="00BB71C4">
        <w:rPr>
          <w:sz w:val="26"/>
          <w:szCs w:val="26"/>
          <w:lang w:val="uk-UA" w:eastAsia="ru-RU"/>
        </w:rPr>
        <w:t xml:space="preserve">постійної комісію з питань </w:t>
      </w:r>
      <w:r w:rsidR="00BB71C4" w:rsidRPr="00BB71C4">
        <w:rPr>
          <w:sz w:val="26"/>
          <w:szCs w:val="26"/>
          <w:lang w:val="uk-UA"/>
        </w:rPr>
        <w:t>фінансів, бюджету, планування соціально-економічного розвитку, інвестицій та міжнародного співробітництва</w:t>
      </w:r>
      <w:r w:rsidR="00BB71C4" w:rsidRPr="00BB71C4">
        <w:rPr>
          <w:sz w:val="26"/>
          <w:szCs w:val="26"/>
          <w:lang w:val="uk-UA" w:eastAsia="ru-RU"/>
        </w:rPr>
        <w:t xml:space="preserve"> від 19.12.2023 року</w:t>
      </w:r>
      <w:r w:rsidR="00BB71C4" w:rsidRPr="00BB71C4">
        <w:rPr>
          <w:rFonts w:eastAsia="Times New Roman"/>
          <w:sz w:val="28"/>
          <w:szCs w:val="28"/>
          <w:lang w:val="uk-UA"/>
        </w:rPr>
        <w:t xml:space="preserve">, </w:t>
      </w:r>
      <w:r w:rsidRPr="00BB71C4">
        <w:rPr>
          <w:rFonts w:eastAsia="Times New Roman"/>
          <w:sz w:val="28"/>
          <w:szCs w:val="28"/>
          <w:lang w:val="uk-UA"/>
        </w:rPr>
        <w:t>селищна рада</w:t>
      </w:r>
    </w:p>
    <w:p w14:paraId="275FB129" w14:textId="77777777" w:rsidR="00812404" w:rsidRDefault="00812404" w:rsidP="00812404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548E83E2" w14:textId="71ADC33D" w:rsidR="00DA1E2A" w:rsidRDefault="00812404" w:rsidP="002B2546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227FD03" w14:textId="77777777" w:rsidR="00B53EC5" w:rsidRDefault="00B53EC5" w:rsidP="002B2546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14:paraId="457E408B" w14:textId="60441CDD" w:rsidR="007D3D5C" w:rsidRPr="002B2546" w:rsidRDefault="00812404" w:rsidP="002B254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494848"/>
          <w:sz w:val="28"/>
          <w:szCs w:val="28"/>
          <w:lang w:val="uk-UA" w:eastAsia="ru-UA"/>
        </w:rPr>
        <w:t xml:space="preserve">   </w:t>
      </w:r>
      <w:r w:rsidR="007448FF">
        <w:rPr>
          <w:rFonts w:eastAsia="Times New Roman"/>
          <w:color w:val="494848"/>
          <w:sz w:val="28"/>
          <w:szCs w:val="28"/>
          <w:lang w:val="uk-UA" w:eastAsia="ru-UA"/>
        </w:rPr>
        <w:t xml:space="preserve">   </w:t>
      </w:r>
      <w:r w:rsidRPr="007448FF">
        <w:rPr>
          <w:rFonts w:eastAsia="Times New Roman"/>
          <w:b/>
          <w:bCs/>
          <w:color w:val="494848"/>
          <w:sz w:val="28"/>
          <w:szCs w:val="28"/>
          <w:lang w:val="uk-UA" w:eastAsia="ru-UA"/>
        </w:rPr>
        <w:t>1.</w:t>
      </w:r>
      <w:r w:rsidR="00DA1E2A" w:rsidRPr="007448FF">
        <w:rPr>
          <w:bCs/>
          <w:sz w:val="28"/>
          <w:szCs w:val="28"/>
          <w:lang w:val="uk-UA"/>
        </w:rPr>
        <w:t>Внести зміни до рішення Димерської селищної ради №56-2-2-</w:t>
      </w:r>
      <w:r w:rsidR="00DA1E2A" w:rsidRPr="007448FF">
        <w:rPr>
          <w:bCs/>
          <w:sz w:val="28"/>
          <w:szCs w:val="28"/>
        </w:rPr>
        <w:t>V</w:t>
      </w:r>
      <w:r w:rsidR="00DA1E2A" w:rsidRPr="007448FF">
        <w:rPr>
          <w:bCs/>
          <w:sz w:val="28"/>
          <w:szCs w:val="28"/>
          <w:lang w:val="uk-UA"/>
        </w:rPr>
        <w:t>ІІІ  від 24 грудня 2020 року про затвердження цільової «Програми розвитку професійної (професійно-технічної) освіти Димерської об’єднаної територіальної громади на</w:t>
      </w:r>
      <w:r w:rsidR="007448FF" w:rsidRPr="007448FF">
        <w:rPr>
          <w:bCs/>
          <w:sz w:val="28"/>
          <w:szCs w:val="28"/>
          <w:lang w:val="uk-UA"/>
        </w:rPr>
        <w:t xml:space="preserve"> </w:t>
      </w:r>
      <w:r w:rsidR="00DA1E2A" w:rsidRPr="007448FF">
        <w:rPr>
          <w:bCs/>
          <w:sz w:val="28"/>
          <w:szCs w:val="28"/>
          <w:lang w:val="uk-UA"/>
        </w:rPr>
        <w:t>2021–2028 роки»</w:t>
      </w:r>
      <w:r w:rsidR="007448FF" w:rsidRPr="007448FF">
        <w:rPr>
          <w:bCs/>
          <w:sz w:val="28"/>
          <w:szCs w:val="28"/>
          <w:lang w:val="uk-UA"/>
        </w:rPr>
        <w:t xml:space="preserve"> в </w:t>
      </w:r>
      <w:r w:rsidR="007448FF" w:rsidRPr="007448FF">
        <w:rPr>
          <w:color w:val="000000"/>
          <w:sz w:val="28"/>
          <w:szCs w:val="28"/>
          <w:lang w:val="uk-UA"/>
        </w:rPr>
        <w:t>Додаток до Цільової програми розвитку ПТО Вишгородського району на 2021-2028</w:t>
      </w:r>
      <w:r w:rsidR="00550CE3">
        <w:rPr>
          <w:color w:val="000000"/>
          <w:sz w:val="28"/>
          <w:szCs w:val="28"/>
          <w:lang w:val="uk-UA"/>
        </w:rPr>
        <w:t xml:space="preserve"> </w:t>
      </w:r>
      <w:r w:rsidR="007448FF" w:rsidRPr="007448FF">
        <w:rPr>
          <w:color w:val="000000"/>
          <w:sz w:val="28"/>
          <w:szCs w:val="28"/>
          <w:lang w:val="uk-UA"/>
        </w:rPr>
        <w:t>р</w:t>
      </w:r>
      <w:r w:rsidR="00BB71C4">
        <w:rPr>
          <w:color w:val="000000"/>
          <w:sz w:val="28"/>
          <w:szCs w:val="28"/>
          <w:lang w:val="uk-UA"/>
        </w:rPr>
        <w:t>оки</w:t>
      </w:r>
      <w:r w:rsidR="007448FF" w:rsidRPr="007448FF">
        <w:rPr>
          <w:color w:val="000000"/>
          <w:sz w:val="28"/>
          <w:szCs w:val="28"/>
          <w:lang w:val="uk-UA"/>
        </w:rPr>
        <w:t xml:space="preserve"> </w:t>
      </w:r>
      <w:r w:rsidR="007448FF">
        <w:rPr>
          <w:color w:val="000000"/>
          <w:sz w:val="28"/>
          <w:szCs w:val="28"/>
          <w:lang w:val="uk-UA"/>
        </w:rPr>
        <w:t>«</w:t>
      </w:r>
      <w:r w:rsidR="007448FF" w:rsidRPr="007448FF">
        <w:rPr>
          <w:color w:val="000000"/>
          <w:sz w:val="28"/>
          <w:szCs w:val="28"/>
          <w:lang w:val="uk-UA"/>
        </w:rPr>
        <w:t>Орієнтовний обсяг фінансування на 2024 рік</w:t>
      </w:r>
      <w:r w:rsidR="007448FF">
        <w:rPr>
          <w:color w:val="000000"/>
          <w:sz w:val="28"/>
          <w:szCs w:val="28"/>
          <w:lang w:val="uk-UA"/>
        </w:rPr>
        <w:t>» визначивши потреб</w:t>
      </w:r>
      <w:r w:rsidR="00A909B9">
        <w:rPr>
          <w:color w:val="000000"/>
          <w:sz w:val="28"/>
          <w:szCs w:val="28"/>
          <w:lang w:val="uk-UA"/>
        </w:rPr>
        <w:t>у на фінансування у розмірі 500 000 гривень</w:t>
      </w:r>
      <w:r w:rsidR="002B2546">
        <w:rPr>
          <w:color w:val="000000"/>
          <w:sz w:val="28"/>
          <w:szCs w:val="28"/>
          <w:lang w:val="uk-UA"/>
        </w:rPr>
        <w:t>.</w:t>
      </w:r>
    </w:p>
    <w:p w14:paraId="5EBDFF79" w14:textId="107D1218" w:rsidR="00812404" w:rsidRDefault="00812404" w:rsidP="007D3D5C">
      <w:pPr>
        <w:shd w:val="clear" w:color="auto" w:fill="FFFFFF"/>
        <w:spacing w:after="0" w:line="240" w:lineRule="auto"/>
        <w:jc w:val="both"/>
        <w:rPr>
          <w:iCs/>
          <w:sz w:val="28"/>
          <w:szCs w:val="28"/>
        </w:rPr>
      </w:pPr>
      <w:r w:rsidRPr="00DA1E2A">
        <w:rPr>
          <w:sz w:val="28"/>
          <w:szCs w:val="28"/>
          <w:lang w:val="uk-UA"/>
        </w:rPr>
        <w:t xml:space="preserve">      </w:t>
      </w:r>
      <w:r w:rsidR="002B2546" w:rsidRPr="002B2546">
        <w:rPr>
          <w:b/>
          <w:bCs/>
          <w:sz w:val="28"/>
          <w:szCs w:val="28"/>
          <w:lang w:val="uk-UA"/>
        </w:rPr>
        <w:t>2</w:t>
      </w:r>
      <w:r w:rsidRPr="002B2546">
        <w:rPr>
          <w:b/>
          <w:bCs/>
          <w:sz w:val="28"/>
          <w:szCs w:val="28"/>
          <w:lang w:val="uk-UA"/>
        </w:rPr>
        <w:t>.</w:t>
      </w:r>
      <w:r w:rsidR="002B2546" w:rsidRPr="00386F55">
        <w:rPr>
          <w:iCs/>
          <w:sz w:val="28"/>
          <w:szCs w:val="28"/>
        </w:rPr>
        <w:t xml:space="preserve">Контроль за </w:t>
      </w:r>
      <w:proofErr w:type="spellStart"/>
      <w:r w:rsidR="002B2546" w:rsidRPr="00386F55">
        <w:rPr>
          <w:iCs/>
          <w:sz w:val="28"/>
          <w:szCs w:val="28"/>
        </w:rPr>
        <w:t>виконанням</w:t>
      </w:r>
      <w:proofErr w:type="spellEnd"/>
      <w:r w:rsidR="002B2546" w:rsidRPr="00386F55">
        <w:rPr>
          <w:iCs/>
          <w:sz w:val="28"/>
          <w:szCs w:val="28"/>
        </w:rPr>
        <w:t xml:space="preserve"> </w:t>
      </w:r>
      <w:proofErr w:type="spellStart"/>
      <w:r w:rsidR="002B2546" w:rsidRPr="00386F55">
        <w:rPr>
          <w:iCs/>
          <w:sz w:val="28"/>
          <w:szCs w:val="28"/>
        </w:rPr>
        <w:t>цього</w:t>
      </w:r>
      <w:proofErr w:type="spellEnd"/>
      <w:r w:rsidR="002B2546" w:rsidRPr="00386F55">
        <w:rPr>
          <w:iCs/>
          <w:sz w:val="28"/>
          <w:szCs w:val="28"/>
        </w:rPr>
        <w:t xml:space="preserve"> </w:t>
      </w:r>
      <w:proofErr w:type="spellStart"/>
      <w:r w:rsidR="002B2546" w:rsidRPr="00386F55">
        <w:rPr>
          <w:iCs/>
          <w:sz w:val="28"/>
          <w:szCs w:val="28"/>
        </w:rPr>
        <w:t>рішення</w:t>
      </w:r>
      <w:proofErr w:type="spellEnd"/>
      <w:r w:rsidR="002B2546" w:rsidRPr="00386F55">
        <w:rPr>
          <w:iCs/>
          <w:sz w:val="28"/>
          <w:szCs w:val="28"/>
        </w:rPr>
        <w:t xml:space="preserve"> </w:t>
      </w:r>
      <w:proofErr w:type="spellStart"/>
      <w:r w:rsidR="002B2546" w:rsidRPr="00386F55">
        <w:rPr>
          <w:iCs/>
          <w:sz w:val="28"/>
          <w:szCs w:val="28"/>
        </w:rPr>
        <w:t>покласти</w:t>
      </w:r>
      <w:proofErr w:type="spellEnd"/>
      <w:r w:rsidR="002B2546" w:rsidRPr="00386F55">
        <w:rPr>
          <w:iCs/>
          <w:sz w:val="28"/>
          <w:szCs w:val="28"/>
        </w:rPr>
        <w:t xml:space="preserve"> на </w:t>
      </w:r>
      <w:r w:rsidR="002B2546" w:rsidRPr="00386F55">
        <w:rPr>
          <w:sz w:val="28"/>
          <w:szCs w:val="28"/>
        </w:rPr>
        <w:t xml:space="preserve">заступник </w:t>
      </w:r>
      <w:proofErr w:type="spellStart"/>
      <w:r w:rsidR="002B2546" w:rsidRPr="00386F55">
        <w:rPr>
          <w:sz w:val="28"/>
          <w:szCs w:val="28"/>
        </w:rPr>
        <w:t>селищного</w:t>
      </w:r>
      <w:proofErr w:type="spellEnd"/>
      <w:r w:rsidR="002B2546" w:rsidRPr="00386F55">
        <w:rPr>
          <w:sz w:val="28"/>
          <w:szCs w:val="28"/>
        </w:rPr>
        <w:t xml:space="preserve"> </w:t>
      </w:r>
      <w:proofErr w:type="spellStart"/>
      <w:r w:rsidR="002B2546" w:rsidRPr="00386F55">
        <w:rPr>
          <w:sz w:val="28"/>
          <w:szCs w:val="28"/>
        </w:rPr>
        <w:t>голови</w:t>
      </w:r>
      <w:proofErr w:type="spellEnd"/>
      <w:r w:rsidR="002B2546" w:rsidRPr="00386F55">
        <w:rPr>
          <w:sz w:val="28"/>
          <w:szCs w:val="28"/>
        </w:rPr>
        <w:t xml:space="preserve"> з </w:t>
      </w:r>
      <w:proofErr w:type="spellStart"/>
      <w:r w:rsidR="002B2546" w:rsidRPr="00386F55">
        <w:rPr>
          <w:sz w:val="28"/>
          <w:szCs w:val="28"/>
        </w:rPr>
        <w:t>питань</w:t>
      </w:r>
      <w:proofErr w:type="spellEnd"/>
      <w:r w:rsidR="002B2546" w:rsidRPr="00386F55">
        <w:rPr>
          <w:sz w:val="28"/>
          <w:szCs w:val="28"/>
        </w:rPr>
        <w:t xml:space="preserve"> </w:t>
      </w:r>
      <w:proofErr w:type="spellStart"/>
      <w:r w:rsidR="002B2546" w:rsidRPr="00386F55">
        <w:rPr>
          <w:sz w:val="28"/>
          <w:szCs w:val="28"/>
        </w:rPr>
        <w:t>діяльності</w:t>
      </w:r>
      <w:proofErr w:type="spellEnd"/>
      <w:r w:rsidR="002B2546" w:rsidRPr="00386F55">
        <w:rPr>
          <w:sz w:val="28"/>
          <w:szCs w:val="28"/>
        </w:rPr>
        <w:t xml:space="preserve"> </w:t>
      </w:r>
      <w:proofErr w:type="spellStart"/>
      <w:r w:rsidR="002B2546" w:rsidRPr="00386F55">
        <w:rPr>
          <w:sz w:val="28"/>
          <w:szCs w:val="28"/>
        </w:rPr>
        <w:t>виконавчих</w:t>
      </w:r>
      <w:proofErr w:type="spellEnd"/>
      <w:r w:rsidR="002B2546" w:rsidRPr="00386F55">
        <w:rPr>
          <w:sz w:val="28"/>
          <w:szCs w:val="28"/>
        </w:rPr>
        <w:t xml:space="preserve"> </w:t>
      </w:r>
      <w:proofErr w:type="spellStart"/>
      <w:r w:rsidR="002B2546" w:rsidRPr="00386F55">
        <w:rPr>
          <w:sz w:val="28"/>
          <w:szCs w:val="28"/>
        </w:rPr>
        <w:t>органів</w:t>
      </w:r>
      <w:proofErr w:type="spellEnd"/>
      <w:r w:rsidR="002B2546" w:rsidRPr="00386F55">
        <w:rPr>
          <w:sz w:val="28"/>
          <w:szCs w:val="28"/>
        </w:rPr>
        <w:t xml:space="preserve"> ради</w:t>
      </w:r>
      <w:r w:rsidR="002B2546" w:rsidRPr="00386F55">
        <w:rPr>
          <w:iCs/>
          <w:sz w:val="28"/>
          <w:szCs w:val="28"/>
        </w:rPr>
        <w:t xml:space="preserve"> </w:t>
      </w:r>
      <w:proofErr w:type="spellStart"/>
      <w:r w:rsidR="002B2546" w:rsidRPr="00386F55">
        <w:rPr>
          <w:iCs/>
          <w:sz w:val="28"/>
          <w:szCs w:val="28"/>
        </w:rPr>
        <w:t>Ігоря</w:t>
      </w:r>
      <w:proofErr w:type="spellEnd"/>
      <w:r w:rsidR="002B2546" w:rsidRPr="00386F55">
        <w:rPr>
          <w:iCs/>
          <w:sz w:val="28"/>
          <w:szCs w:val="28"/>
        </w:rPr>
        <w:t xml:space="preserve"> </w:t>
      </w:r>
      <w:proofErr w:type="spellStart"/>
      <w:r w:rsidR="002B2546" w:rsidRPr="00386F55">
        <w:rPr>
          <w:iCs/>
          <w:sz w:val="28"/>
          <w:szCs w:val="28"/>
        </w:rPr>
        <w:t>Шумського</w:t>
      </w:r>
      <w:proofErr w:type="spellEnd"/>
      <w:r w:rsidR="002B2546" w:rsidRPr="00386F55">
        <w:rPr>
          <w:iCs/>
          <w:sz w:val="28"/>
          <w:szCs w:val="28"/>
        </w:rPr>
        <w:t>.</w:t>
      </w:r>
    </w:p>
    <w:p w14:paraId="292BD273" w14:textId="77777777" w:rsidR="007D3D5C" w:rsidRPr="007D3D5C" w:rsidRDefault="007D3D5C" w:rsidP="007D3D5C">
      <w:pPr>
        <w:shd w:val="clear" w:color="auto" w:fill="FFFFFF"/>
        <w:spacing w:after="0" w:line="240" w:lineRule="auto"/>
        <w:jc w:val="both"/>
        <w:rPr>
          <w:rFonts w:eastAsia="Times New Roman"/>
          <w:sz w:val="28"/>
          <w:szCs w:val="28"/>
          <w:lang w:val="ru-UA" w:eastAsia="ru-UA"/>
        </w:rPr>
      </w:pPr>
    </w:p>
    <w:p w14:paraId="77CAA18A" w14:textId="77777777" w:rsidR="002B2546" w:rsidRDefault="00812404" w:rsidP="002B2546">
      <w:pPr>
        <w:pStyle w:val="a3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Селищний голова                                             </w:t>
      </w:r>
      <w:r w:rsidR="002B2546">
        <w:rPr>
          <w:b/>
          <w:sz w:val="28"/>
          <w:szCs w:val="28"/>
          <w:lang w:val="uk-UA"/>
        </w:rPr>
        <w:t>Володимир ПІДКУРГАННИЙ</w:t>
      </w:r>
      <w:r>
        <w:rPr>
          <w:sz w:val="28"/>
          <w:szCs w:val="28"/>
          <w:lang w:val="uk-UA"/>
        </w:rPr>
        <w:t xml:space="preserve"> </w:t>
      </w:r>
    </w:p>
    <w:p w14:paraId="1A6483FF" w14:textId="177EE499" w:rsidR="002B2546" w:rsidRDefault="002B2546" w:rsidP="002B2546">
      <w:pPr>
        <w:pStyle w:val="a3"/>
        <w:rPr>
          <w:sz w:val="28"/>
          <w:szCs w:val="28"/>
          <w:lang w:val="uk-UA"/>
        </w:rPr>
      </w:pPr>
    </w:p>
    <w:p w14:paraId="7A147BB9" w14:textId="7EDB669C" w:rsidR="007D3D5C" w:rsidRDefault="007D3D5C" w:rsidP="002B2546">
      <w:pPr>
        <w:pStyle w:val="a3"/>
        <w:rPr>
          <w:sz w:val="28"/>
          <w:szCs w:val="28"/>
          <w:lang w:val="uk-UA"/>
        </w:rPr>
      </w:pPr>
    </w:p>
    <w:p w14:paraId="41FC58FF" w14:textId="08EEFEE3" w:rsidR="007D3D5C" w:rsidRDefault="007D3D5C" w:rsidP="002B2546">
      <w:pPr>
        <w:pStyle w:val="a3"/>
        <w:rPr>
          <w:sz w:val="28"/>
          <w:szCs w:val="28"/>
          <w:lang w:val="uk-UA"/>
        </w:rPr>
      </w:pPr>
    </w:p>
    <w:p w14:paraId="18530F42" w14:textId="457D2307" w:rsidR="007D3D5C" w:rsidRDefault="007D3D5C" w:rsidP="002B2546">
      <w:pPr>
        <w:pStyle w:val="a3"/>
        <w:rPr>
          <w:sz w:val="28"/>
          <w:szCs w:val="28"/>
          <w:lang w:val="uk-UA"/>
        </w:rPr>
      </w:pPr>
    </w:p>
    <w:p w14:paraId="6CB5AB64" w14:textId="77777777" w:rsidR="007D3D5C" w:rsidRDefault="007D3D5C" w:rsidP="002B2546">
      <w:pPr>
        <w:pStyle w:val="a3"/>
        <w:rPr>
          <w:sz w:val="28"/>
          <w:szCs w:val="28"/>
          <w:lang w:val="uk-UA"/>
        </w:rPr>
      </w:pPr>
    </w:p>
    <w:p w14:paraId="77EB0C1B" w14:textId="7FAFE802" w:rsidR="00812404" w:rsidRPr="002B2546" w:rsidRDefault="00812404" w:rsidP="002B2546">
      <w:pPr>
        <w:pStyle w:val="a3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Димер </w:t>
      </w:r>
    </w:p>
    <w:p w14:paraId="5705DF35" w14:textId="5E1F9ABE" w:rsidR="002B2546" w:rsidRDefault="00812404" w:rsidP="0081240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B2546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грудня 202</w:t>
      </w:r>
      <w:r w:rsidR="002B254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</w:t>
      </w:r>
    </w:p>
    <w:p w14:paraId="1AFC1203" w14:textId="07D4E415" w:rsidR="00812404" w:rsidRDefault="00812404" w:rsidP="0081240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BB71C4">
        <w:rPr>
          <w:sz w:val="28"/>
          <w:szCs w:val="28"/>
          <w:lang w:val="uk-UA"/>
        </w:rPr>
        <w:t>1560</w:t>
      </w:r>
      <w:bookmarkStart w:id="0" w:name="_GoBack"/>
      <w:bookmarkEnd w:id="0"/>
      <w:r w:rsidR="002B2546">
        <w:rPr>
          <w:sz w:val="28"/>
          <w:szCs w:val="28"/>
          <w:lang w:val="uk-UA"/>
        </w:rPr>
        <w:t>-38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117C102F" w14:textId="5F85840F" w:rsidR="002B2546" w:rsidRDefault="002B2546" w:rsidP="0081240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sectPr w:rsidR="002B2546" w:rsidSect="00550CE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35C10"/>
    <w:multiLevelType w:val="hybridMultilevel"/>
    <w:tmpl w:val="C826177E"/>
    <w:lvl w:ilvl="0" w:tplc="CE02E13E">
      <w:start w:val="1"/>
      <w:numFmt w:val="decimal"/>
      <w:lvlText w:val="%1."/>
      <w:lvlJc w:val="left"/>
      <w:pPr>
        <w:ind w:left="690" w:hanging="405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9F5"/>
    <w:rsid w:val="002B2546"/>
    <w:rsid w:val="00550CE3"/>
    <w:rsid w:val="007448FF"/>
    <w:rsid w:val="007D0C28"/>
    <w:rsid w:val="007D3D5C"/>
    <w:rsid w:val="00812404"/>
    <w:rsid w:val="00963994"/>
    <w:rsid w:val="00A5658B"/>
    <w:rsid w:val="00A769F5"/>
    <w:rsid w:val="00A909B9"/>
    <w:rsid w:val="00B53EC5"/>
    <w:rsid w:val="00BB71C4"/>
    <w:rsid w:val="00DA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90278"/>
  <w15:chartTrackingRefBased/>
  <w15:docId w15:val="{1E53E366-F4AC-473E-B1EC-12913C12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12404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404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81240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List Paragraph"/>
    <w:basedOn w:val="a"/>
    <w:link w:val="a5"/>
    <w:uiPriority w:val="99"/>
    <w:qFormat/>
    <w:rsid w:val="002B2546"/>
    <w:pPr>
      <w:spacing w:after="0" w:line="240" w:lineRule="auto"/>
      <w:ind w:left="720"/>
      <w:contextualSpacing/>
    </w:pPr>
    <w:rPr>
      <w:rFonts w:eastAsia="Times New Roman"/>
      <w:szCs w:val="24"/>
      <w:lang w:val="uk-UA" w:eastAsia="ru-RU"/>
    </w:rPr>
  </w:style>
  <w:style w:type="character" w:customStyle="1" w:styleId="a5">
    <w:name w:val="Абзац списка Знак"/>
    <w:link w:val="a4"/>
    <w:uiPriority w:val="99"/>
    <w:locked/>
    <w:rsid w:val="002B254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6">
    <w:name w:val="Table Grid"/>
    <w:basedOn w:val="a1"/>
    <w:uiPriority w:val="39"/>
    <w:rsid w:val="002B2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4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D1706-EBC3-408D-AF0C-5827AE17B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17</cp:revision>
  <cp:lastPrinted>2023-12-22T09:33:00Z</cp:lastPrinted>
  <dcterms:created xsi:type="dcterms:W3CDTF">2023-12-14T10:02:00Z</dcterms:created>
  <dcterms:modified xsi:type="dcterms:W3CDTF">2023-12-22T09:33:00Z</dcterms:modified>
</cp:coreProperties>
</file>